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A85EC3" w:rsidRDefault="00D62D5D" w:rsidP="00A85EC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046B6B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D9356F">
              <w:rPr>
                <w:sz w:val="24"/>
                <w:szCs w:val="24"/>
              </w:rPr>
              <w:t xml:space="preserve"> B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141D5E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</w:p>
          <w:p w:rsidR="00D62D5D" w:rsidRPr="00A85EC3" w:rsidRDefault="00046B6B" w:rsidP="00914F35">
            <w:pPr>
              <w:rPr>
                <w:sz w:val="24"/>
                <w:szCs w:val="24"/>
              </w:rPr>
            </w:pPr>
            <w:r w:rsidRPr="00046B6B">
              <w:rPr>
                <w:b/>
                <w:sz w:val="24"/>
                <w:szCs w:val="24"/>
              </w:rPr>
              <w:t>METODY BADAŃ PEDAGOGICZNYCH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D9356F">
              <w:rPr>
                <w:sz w:val="24"/>
                <w:szCs w:val="24"/>
              </w:rPr>
              <w:t xml:space="preserve"> B/22-1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A85EC3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EE7A8A" w:rsidRPr="00F905E8" w:rsidRDefault="00EE7A8A" w:rsidP="00EE7A8A">
            <w:pPr>
              <w:rPr>
                <w:b/>
                <w:sz w:val="24"/>
                <w:szCs w:val="24"/>
              </w:rPr>
            </w:pPr>
            <w:r w:rsidRPr="00F905E8">
              <w:rPr>
                <w:sz w:val="24"/>
                <w:szCs w:val="24"/>
              </w:rPr>
              <w:t xml:space="preserve">Nazwa kierunku: </w:t>
            </w:r>
            <w:r w:rsidRPr="00F905E8">
              <w:rPr>
                <w:b/>
                <w:sz w:val="24"/>
                <w:szCs w:val="24"/>
              </w:rPr>
              <w:t>PEDAGOGIKA</w:t>
            </w:r>
          </w:p>
          <w:p w:rsidR="00A85EC3" w:rsidRPr="00742916" w:rsidRDefault="00EE7A8A" w:rsidP="00EE7A8A">
            <w:pPr>
              <w:rPr>
                <w:b/>
                <w:sz w:val="24"/>
                <w:szCs w:val="24"/>
              </w:rPr>
            </w:pPr>
            <w:r w:rsidRPr="00F905E8">
              <w:rPr>
                <w:sz w:val="24"/>
                <w:szCs w:val="24"/>
              </w:rPr>
              <w:t xml:space="preserve">specjalność:  </w:t>
            </w:r>
            <w:r w:rsidRPr="00F905E8">
              <w:rPr>
                <w:b/>
                <w:sz w:val="24"/>
                <w:szCs w:val="24"/>
              </w:rPr>
              <w:t>pedagogika opiekuńczo-wychowawcza z terapią pedagogiczną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926757" w:rsidRDefault="00046B6B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III/5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046B6B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AA26A3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046B6B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046B6B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742916" w:rsidTr="00D56384">
        <w:tc>
          <w:tcPr>
            <w:tcW w:w="2988" w:type="dxa"/>
            <w:gridSpan w:val="5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C25345" w:rsidRDefault="00AA26A3" w:rsidP="00C25345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C25345">
              <w:rPr>
                <w:sz w:val="24"/>
                <w:szCs w:val="24"/>
              </w:rPr>
              <w:t>Przygotowanie do samodzielnego opracowania narzędzia badawczego oraz prowadzenie prostych badań pedagogicznych</w:t>
            </w:r>
            <w:r w:rsidR="00C25345">
              <w:rPr>
                <w:sz w:val="24"/>
                <w:szCs w:val="24"/>
              </w:rPr>
              <w:t>.</w:t>
            </w:r>
          </w:p>
          <w:p w:rsidR="00D62D5D" w:rsidRPr="00C25345" w:rsidRDefault="00AA26A3" w:rsidP="00C25345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C25345">
              <w:rPr>
                <w:sz w:val="24"/>
                <w:szCs w:val="24"/>
              </w:rPr>
              <w:t>Kształtowanie umiejętności autorefleksji nad własnym działaniem</w:t>
            </w:r>
            <w:r w:rsidR="00C25345">
              <w:rPr>
                <w:sz w:val="24"/>
                <w:szCs w:val="24"/>
              </w:rPr>
              <w:t>.</w:t>
            </w:r>
          </w:p>
        </w:tc>
      </w:tr>
      <w:tr w:rsidR="00D62D5D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742916" w:rsidRDefault="00C25345" w:rsidP="008708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Pedagogika, technologia informacyjna</w:t>
            </w:r>
          </w:p>
        </w:tc>
      </w:tr>
      <w:tr w:rsidR="00D62D5D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71199" w:rsidRDefault="00871199" w:rsidP="00871199">
            <w:pPr>
              <w:jc w:val="both"/>
              <w:rPr>
                <w:sz w:val="24"/>
                <w:szCs w:val="24"/>
              </w:rPr>
            </w:pPr>
            <w:r w:rsidRPr="00871199">
              <w:rPr>
                <w:sz w:val="24"/>
                <w:szCs w:val="24"/>
              </w:rPr>
              <w:t>Charakteryzuje uczestników działalności edukacyjnej, wychowawczej, opiekuńczej, kulturalnej i pomocowej w opisywaniu struktury procesu badawczego.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1199" w:rsidRPr="00871199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871199">
              <w:rPr>
                <w:rFonts w:eastAsia="Calibri"/>
                <w:sz w:val="24"/>
                <w:szCs w:val="24"/>
              </w:rPr>
              <w:t>K_W09</w:t>
            </w:r>
          </w:p>
          <w:p w:rsidR="00D62D5D" w:rsidRPr="00871199" w:rsidRDefault="00D62D5D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71199" w:rsidRDefault="00871199" w:rsidP="00871199">
            <w:pPr>
              <w:jc w:val="both"/>
              <w:rPr>
                <w:sz w:val="24"/>
                <w:szCs w:val="24"/>
              </w:rPr>
            </w:pPr>
            <w:r w:rsidRPr="00871199">
              <w:rPr>
                <w:sz w:val="24"/>
                <w:szCs w:val="24"/>
              </w:rPr>
              <w:t>Przygotowuje narzędzia do technik, metod badawczych  niezbędnych w projektowaniu i prowadzeniu badań</w:t>
            </w:r>
            <w:r w:rsidRPr="00871199">
              <w:rPr>
                <w:bCs/>
                <w:sz w:val="24"/>
                <w:szCs w:val="24"/>
              </w:rPr>
              <w:t xml:space="preserve"> </w:t>
            </w:r>
            <w:r w:rsidRPr="00871199">
              <w:rPr>
                <w:sz w:val="24"/>
                <w:szCs w:val="24"/>
              </w:rPr>
              <w:t>w pedagogice.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1199" w:rsidRPr="00871199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871199">
              <w:rPr>
                <w:rFonts w:eastAsia="Calibri"/>
                <w:sz w:val="24"/>
                <w:szCs w:val="24"/>
              </w:rPr>
              <w:t>K_W12</w:t>
            </w:r>
          </w:p>
          <w:p w:rsidR="002A0977" w:rsidRPr="00871199" w:rsidRDefault="002A0977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C25345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25345" w:rsidRDefault="00871199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25345" w:rsidRPr="00871199" w:rsidRDefault="00871199" w:rsidP="00871199">
            <w:pPr>
              <w:jc w:val="both"/>
              <w:rPr>
                <w:sz w:val="24"/>
                <w:szCs w:val="24"/>
              </w:rPr>
            </w:pPr>
            <w:r w:rsidRPr="00871199">
              <w:rPr>
                <w:sz w:val="24"/>
                <w:szCs w:val="24"/>
              </w:rPr>
              <w:t>Projektuje ścieżkę własnego rozwoju kompetencyjnego w prowadzeniu prostych badań pedagogicznych.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1199" w:rsidRPr="00871199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871199">
              <w:rPr>
                <w:rFonts w:eastAsia="Calibri"/>
                <w:sz w:val="24"/>
                <w:szCs w:val="24"/>
              </w:rPr>
              <w:t>K_W17</w:t>
            </w:r>
          </w:p>
          <w:p w:rsidR="00C25345" w:rsidRPr="00871199" w:rsidRDefault="00C25345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871199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1199" w:rsidRDefault="00871199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1199" w:rsidRPr="00871199" w:rsidRDefault="00871199" w:rsidP="00871199">
            <w:pPr>
              <w:jc w:val="both"/>
              <w:rPr>
                <w:sz w:val="24"/>
                <w:szCs w:val="24"/>
              </w:rPr>
            </w:pPr>
            <w:r w:rsidRPr="00871199">
              <w:rPr>
                <w:sz w:val="24"/>
                <w:szCs w:val="24"/>
              </w:rPr>
              <w:t>Tłumaczy konieczność przestrzegania zasad i norm etycznych w badaniach pedagogicznych.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1199" w:rsidRPr="00871199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871199">
              <w:rPr>
                <w:rFonts w:eastAsia="Calibri"/>
                <w:sz w:val="24"/>
                <w:szCs w:val="24"/>
              </w:rPr>
              <w:t>K_W18</w:t>
            </w:r>
          </w:p>
          <w:p w:rsidR="00871199" w:rsidRPr="00871199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871199" w:rsidRPr="00A42282" w:rsidTr="00204A20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1199" w:rsidRPr="00A42282" w:rsidRDefault="00871199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1199" w:rsidRPr="003355B4" w:rsidRDefault="003355B4" w:rsidP="003355B4">
            <w:pPr>
              <w:jc w:val="both"/>
              <w:rPr>
                <w:sz w:val="24"/>
                <w:szCs w:val="24"/>
              </w:rPr>
            </w:pPr>
            <w:r w:rsidRPr="003355B4">
              <w:rPr>
                <w:sz w:val="24"/>
                <w:szCs w:val="24"/>
              </w:rPr>
              <w:t>Samodzielnie rozwija swoje umiejętności badawcze, k</w:t>
            </w:r>
            <w:r w:rsidR="00871199" w:rsidRPr="003355B4">
              <w:rPr>
                <w:sz w:val="24"/>
                <w:szCs w:val="24"/>
              </w:rPr>
              <w:t>onstruuje i prowadzi proste badania pedagogiczne, weryfikuje i formułuje wnioski, opracowuje i prezentuje wyniki (z  wykorzystaniem środków i narzędzi ICT) oraz wskazuje kierunki dalszych badań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71199" w:rsidRPr="003355B4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3355B4">
              <w:rPr>
                <w:rFonts w:eastAsia="Calibri"/>
                <w:sz w:val="24"/>
                <w:szCs w:val="24"/>
              </w:rPr>
              <w:t>K_U05</w:t>
            </w:r>
          </w:p>
          <w:p w:rsidR="00871199" w:rsidRPr="003355B4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71199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1199" w:rsidRPr="00A42282" w:rsidRDefault="00871199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1199" w:rsidRPr="003355B4" w:rsidRDefault="003355B4" w:rsidP="003355B4">
            <w:pPr>
              <w:jc w:val="both"/>
              <w:rPr>
                <w:sz w:val="24"/>
                <w:szCs w:val="24"/>
              </w:rPr>
            </w:pPr>
            <w:r w:rsidRPr="003355B4">
              <w:rPr>
                <w:sz w:val="24"/>
                <w:szCs w:val="24"/>
              </w:rPr>
              <w:t>Sporządza raporty z badań, w sposób precyzyjny i spójny wypowiada się w mowie i na piśmie, na tematy dotyczące wybranych zagadnień pedagogicznych, używa języka specjalistycznego.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55B4" w:rsidRPr="003355B4" w:rsidRDefault="003355B4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3355B4">
              <w:rPr>
                <w:rFonts w:eastAsia="Calibri"/>
                <w:sz w:val="24"/>
                <w:szCs w:val="24"/>
              </w:rPr>
              <w:t>K_U07</w:t>
            </w:r>
          </w:p>
          <w:p w:rsidR="00871199" w:rsidRPr="003355B4" w:rsidRDefault="00871199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871199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1199" w:rsidRDefault="003355B4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1199" w:rsidRPr="003355B4" w:rsidRDefault="003355B4" w:rsidP="003355B4">
            <w:pPr>
              <w:jc w:val="both"/>
              <w:rPr>
                <w:sz w:val="24"/>
                <w:szCs w:val="24"/>
              </w:rPr>
            </w:pPr>
            <w:r w:rsidRPr="003355B4">
              <w:rPr>
                <w:sz w:val="24"/>
                <w:szCs w:val="24"/>
              </w:rPr>
              <w:t>Ocenia przydatność metod, technik i narzędzi do realizacji badań związanych z różnymi sferami działalności pedagogicznej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55B4" w:rsidRPr="003355B4" w:rsidRDefault="003355B4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3355B4">
              <w:rPr>
                <w:rFonts w:eastAsia="Calibri"/>
                <w:sz w:val="24"/>
                <w:szCs w:val="24"/>
              </w:rPr>
              <w:t>K_U08</w:t>
            </w:r>
          </w:p>
          <w:p w:rsidR="00871199" w:rsidRPr="003355B4" w:rsidRDefault="00871199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3355B4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355B4" w:rsidRDefault="003355B4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355B4" w:rsidRPr="003355B4" w:rsidRDefault="003355B4" w:rsidP="003355B4">
            <w:pPr>
              <w:jc w:val="both"/>
              <w:rPr>
                <w:sz w:val="24"/>
                <w:szCs w:val="24"/>
              </w:rPr>
            </w:pPr>
            <w:r w:rsidRPr="003355B4">
              <w:rPr>
                <w:sz w:val="24"/>
                <w:szCs w:val="24"/>
              </w:rPr>
              <w:t>Posługuje się zasadami i normami etycznymi w podejmowanej działalności, dostrzega i analizuje dylematy etyczne; przewiduje konsekwencje konkretnych działań pedagogicznych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55B4" w:rsidRPr="003355B4" w:rsidRDefault="003355B4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3355B4">
              <w:rPr>
                <w:rFonts w:eastAsia="Calibri"/>
                <w:sz w:val="24"/>
                <w:szCs w:val="24"/>
              </w:rPr>
              <w:t>K_U11</w:t>
            </w:r>
          </w:p>
          <w:p w:rsidR="003355B4" w:rsidRPr="003355B4" w:rsidRDefault="003355B4" w:rsidP="00141D5E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71199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1199" w:rsidRPr="00A42282" w:rsidRDefault="00871199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1199" w:rsidRPr="00A42282" w:rsidRDefault="00871199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3355B4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355B4" w:rsidRDefault="003355B4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355B4" w:rsidRPr="003355B4" w:rsidRDefault="003355B4" w:rsidP="003355B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55B4">
              <w:rPr>
                <w:sz w:val="24"/>
                <w:szCs w:val="24"/>
              </w:rPr>
              <w:t>Posiada przekonanie o sensie, wartości i potrzebie podejmowania pedagogicznych działań badawczych.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55B4" w:rsidRPr="003355B4" w:rsidRDefault="003355B4" w:rsidP="00141D5E">
            <w:pPr>
              <w:jc w:val="center"/>
              <w:rPr>
                <w:sz w:val="24"/>
                <w:szCs w:val="24"/>
              </w:rPr>
            </w:pPr>
            <w:r w:rsidRPr="003355B4">
              <w:rPr>
                <w:rFonts w:eastAsia="Calibri"/>
                <w:sz w:val="24"/>
                <w:szCs w:val="24"/>
              </w:rPr>
              <w:t>K_K02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355B4" w:rsidRPr="00742916" w:rsidRDefault="003355B4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355B4" w:rsidRPr="004A78BB" w:rsidRDefault="003355B4" w:rsidP="00914F35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355B4" w:rsidRPr="00742916" w:rsidRDefault="003355B4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355B4" w:rsidRPr="00C25345" w:rsidRDefault="003355B4" w:rsidP="00C25345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25345">
              <w:rPr>
                <w:sz w:val="24"/>
                <w:szCs w:val="24"/>
              </w:rPr>
              <w:t xml:space="preserve">Planowanie </w:t>
            </w:r>
            <w:r>
              <w:rPr>
                <w:sz w:val="24"/>
                <w:szCs w:val="24"/>
              </w:rPr>
              <w:t xml:space="preserve">jakościowych </w:t>
            </w:r>
            <w:r w:rsidRPr="00C25345">
              <w:rPr>
                <w:sz w:val="24"/>
                <w:szCs w:val="24"/>
              </w:rPr>
              <w:t xml:space="preserve">badań naukowych </w:t>
            </w:r>
          </w:p>
          <w:p w:rsidR="003355B4" w:rsidRPr="00C25345" w:rsidRDefault="003355B4" w:rsidP="00C25345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25345">
              <w:rPr>
                <w:sz w:val="24"/>
                <w:szCs w:val="24"/>
              </w:rPr>
              <w:t xml:space="preserve">Struktura raportu badań empirycznych </w:t>
            </w:r>
          </w:p>
          <w:p w:rsidR="003355B4" w:rsidRPr="00C25345" w:rsidRDefault="003355B4" w:rsidP="00C25345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Rodzaje badań</w:t>
            </w:r>
            <w:r w:rsidRPr="00C25345">
              <w:rPr>
                <w:sz w:val="24"/>
                <w:szCs w:val="24"/>
              </w:rPr>
              <w:t xml:space="preserve"> jakościowych </w:t>
            </w:r>
          </w:p>
          <w:p w:rsidR="003355B4" w:rsidRPr="00C25345" w:rsidRDefault="003355B4" w:rsidP="00C25345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25345">
              <w:rPr>
                <w:sz w:val="24"/>
                <w:szCs w:val="24"/>
              </w:rPr>
              <w:t>Podstawy działalności badawczej czło</w:t>
            </w:r>
            <w:r>
              <w:rPr>
                <w:sz w:val="24"/>
                <w:szCs w:val="24"/>
              </w:rPr>
              <w:t>wieka: cele i problemy badawcze w badaniach jakościowych</w:t>
            </w:r>
          </w:p>
          <w:p w:rsidR="003355B4" w:rsidRPr="00C25345" w:rsidRDefault="003355B4" w:rsidP="00C25345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C25345">
              <w:rPr>
                <w:sz w:val="24"/>
                <w:szCs w:val="24"/>
              </w:rPr>
              <w:t>etod</w:t>
            </w:r>
            <w:r>
              <w:rPr>
                <w:sz w:val="24"/>
                <w:szCs w:val="24"/>
              </w:rPr>
              <w:t>y</w:t>
            </w:r>
            <w:r w:rsidRPr="00C25345">
              <w:rPr>
                <w:sz w:val="24"/>
                <w:szCs w:val="24"/>
              </w:rPr>
              <w:t xml:space="preserve"> i technik</w:t>
            </w:r>
            <w:r>
              <w:rPr>
                <w:sz w:val="24"/>
                <w:szCs w:val="24"/>
              </w:rPr>
              <w:t>i</w:t>
            </w:r>
            <w:r w:rsidRPr="00C2534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badawcze</w:t>
            </w:r>
            <w:r w:rsidRPr="00C25345">
              <w:rPr>
                <w:sz w:val="24"/>
                <w:szCs w:val="24"/>
              </w:rPr>
              <w:t xml:space="preserve"> oraz </w:t>
            </w:r>
            <w:r>
              <w:rPr>
                <w:sz w:val="24"/>
                <w:szCs w:val="24"/>
              </w:rPr>
              <w:t>dobór</w:t>
            </w:r>
            <w:r w:rsidRPr="00C25345">
              <w:rPr>
                <w:sz w:val="24"/>
                <w:szCs w:val="24"/>
              </w:rPr>
              <w:t xml:space="preserve"> próby </w:t>
            </w:r>
            <w:r>
              <w:rPr>
                <w:sz w:val="24"/>
                <w:szCs w:val="24"/>
              </w:rPr>
              <w:t>w badaniach jakościowych</w:t>
            </w:r>
          </w:p>
          <w:p w:rsidR="003355B4" w:rsidRPr="00C25345" w:rsidRDefault="003355B4" w:rsidP="00C25345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25345">
              <w:rPr>
                <w:sz w:val="24"/>
                <w:szCs w:val="24"/>
              </w:rPr>
              <w:t>Konstruowanie wybranych narzędzi badawczych</w:t>
            </w:r>
          </w:p>
          <w:p w:rsidR="003355B4" w:rsidRPr="00C25345" w:rsidRDefault="003355B4" w:rsidP="00102E3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25345">
              <w:rPr>
                <w:sz w:val="24"/>
                <w:szCs w:val="24"/>
              </w:rPr>
              <w:t>Analiza i opracowanie materiałów badawczych</w:t>
            </w:r>
            <w:r w:rsidR="00D9356F">
              <w:rPr>
                <w:sz w:val="24"/>
                <w:szCs w:val="24"/>
              </w:rPr>
              <w:t xml:space="preserve"> (Program </w:t>
            </w:r>
            <w:proofErr w:type="spellStart"/>
            <w:r w:rsidR="00D9356F">
              <w:rPr>
                <w:sz w:val="24"/>
                <w:szCs w:val="24"/>
              </w:rPr>
              <w:t>Statistica</w:t>
            </w:r>
            <w:proofErr w:type="spellEnd"/>
            <w:r w:rsidR="00D9356F">
              <w:rPr>
                <w:sz w:val="24"/>
                <w:szCs w:val="24"/>
              </w:rPr>
              <w:t xml:space="preserve"> Pl13)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355B4" w:rsidRPr="002402D7" w:rsidRDefault="003355B4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355B4" w:rsidRPr="00742916" w:rsidRDefault="003355B4" w:rsidP="00102E38">
            <w:pPr>
              <w:rPr>
                <w:sz w:val="24"/>
                <w:szCs w:val="24"/>
              </w:rPr>
            </w:pP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355B4" w:rsidRPr="002402D7" w:rsidRDefault="003355B4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355B4" w:rsidRPr="00742916" w:rsidRDefault="003355B4" w:rsidP="00102E38">
            <w:pPr>
              <w:rPr>
                <w:sz w:val="24"/>
                <w:szCs w:val="24"/>
              </w:rPr>
            </w:pP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3355B4" w:rsidRPr="0012462B" w:rsidRDefault="003355B4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355B4" w:rsidRPr="0012462B" w:rsidRDefault="003355B4" w:rsidP="00102E38">
            <w:pPr>
              <w:rPr>
                <w:b/>
                <w:sz w:val="24"/>
                <w:szCs w:val="24"/>
              </w:rPr>
            </w:pP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3355B4" w:rsidRPr="0012462B" w:rsidRDefault="003355B4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355B4" w:rsidRPr="00742916" w:rsidRDefault="003355B4" w:rsidP="00102E38">
            <w:pPr>
              <w:rPr>
                <w:sz w:val="24"/>
                <w:szCs w:val="24"/>
              </w:rPr>
            </w:pPr>
          </w:p>
        </w:tc>
      </w:tr>
      <w:tr w:rsidR="003355B4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3355B4" w:rsidRPr="00742916" w:rsidRDefault="003355B4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3355B4" w:rsidRPr="000A7194" w:rsidRDefault="003355B4" w:rsidP="00C2534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0A7194">
              <w:rPr>
                <w:sz w:val="24"/>
                <w:szCs w:val="24"/>
              </w:rPr>
              <w:t>Babbie</w:t>
            </w:r>
            <w:proofErr w:type="spellEnd"/>
            <w:r w:rsidRPr="000A7194">
              <w:rPr>
                <w:sz w:val="24"/>
                <w:szCs w:val="24"/>
              </w:rPr>
              <w:t xml:space="preserve"> E., Badania społeczne w praktyce, Warszawa 2003.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 xml:space="preserve">Rubacha K., Metodologia badań nad edukacją, Warszawa 2008. 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 xml:space="preserve">Konarzewski K., Jak uprawiać badania oświatowe, Warszawa 2000. 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>Łobocki M., Metody i techniki badań pedagogicznych, Kraków 2003</w:t>
            </w:r>
            <w:r>
              <w:rPr>
                <w:sz w:val="24"/>
                <w:szCs w:val="24"/>
              </w:rPr>
              <w:t>.</w:t>
            </w:r>
            <w:r w:rsidRPr="000A7194">
              <w:rPr>
                <w:sz w:val="24"/>
                <w:szCs w:val="24"/>
              </w:rPr>
              <w:t xml:space="preserve"> </w:t>
            </w:r>
          </w:p>
          <w:p w:rsidR="003355B4" w:rsidRDefault="003355B4" w:rsidP="00C2534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>Pilch T., Bauman T., Zasady badań pedagogicznych. Strategie ilościowe i jakościowe, Warszawa 2001.</w:t>
            </w:r>
          </w:p>
          <w:p w:rsidR="00D9356F" w:rsidRPr="000A7194" w:rsidRDefault="00D9356F" w:rsidP="00C2534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Podręcznik do statystyki: https://www.statsoft.pl/textbook/stathome.html</w:t>
            </w:r>
          </w:p>
        </w:tc>
      </w:tr>
      <w:tr w:rsidR="003355B4" w:rsidRPr="00742916" w:rsidTr="00D56384">
        <w:tc>
          <w:tcPr>
            <w:tcW w:w="2660" w:type="dxa"/>
            <w:gridSpan w:val="4"/>
          </w:tcPr>
          <w:p w:rsidR="003355B4" w:rsidRPr="00742916" w:rsidRDefault="003355B4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3355B4" w:rsidRPr="000A7194" w:rsidRDefault="003355B4" w:rsidP="00C25345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0A7194">
              <w:rPr>
                <w:sz w:val="24"/>
                <w:szCs w:val="24"/>
              </w:rPr>
              <w:t>Silverman</w:t>
            </w:r>
            <w:proofErr w:type="spellEnd"/>
            <w:r w:rsidRPr="000A7194">
              <w:rPr>
                <w:sz w:val="24"/>
                <w:szCs w:val="24"/>
              </w:rPr>
              <w:t xml:space="preserve"> D., Prowadzenie badań jakościowych, Warszawa2009. 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0A7194">
              <w:rPr>
                <w:sz w:val="24"/>
                <w:szCs w:val="24"/>
              </w:rPr>
              <w:t>Silverman</w:t>
            </w:r>
            <w:proofErr w:type="spellEnd"/>
            <w:r w:rsidRPr="000A7194">
              <w:rPr>
                <w:sz w:val="24"/>
                <w:szCs w:val="24"/>
              </w:rPr>
              <w:t xml:space="preserve"> D., Interpretacja danych jakościowych, Warszawa 2009. 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 xml:space="preserve">Zaczyński, Praca badawcza nauczyciela, Warszawa 2002. 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0A7194">
              <w:rPr>
                <w:sz w:val="24"/>
                <w:szCs w:val="24"/>
              </w:rPr>
              <w:t>Flick</w:t>
            </w:r>
            <w:proofErr w:type="spellEnd"/>
            <w:r w:rsidRPr="000A7194">
              <w:rPr>
                <w:sz w:val="24"/>
                <w:szCs w:val="24"/>
              </w:rPr>
              <w:t xml:space="preserve"> U., Projektowanie badania jakościowego, Warszawa 2010.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>Brzeziński J., Metodologia badań psychologicznych, Warszawa 2003</w:t>
            </w:r>
            <w:r>
              <w:rPr>
                <w:sz w:val="24"/>
                <w:szCs w:val="24"/>
              </w:rPr>
              <w:t>.</w:t>
            </w:r>
          </w:p>
        </w:tc>
      </w:tr>
      <w:tr w:rsidR="003355B4" w:rsidRPr="00742916" w:rsidTr="00D56384">
        <w:tc>
          <w:tcPr>
            <w:tcW w:w="2660" w:type="dxa"/>
            <w:gridSpan w:val="4"/>
          </w:tcPr>
          <w:p w:rsidR="003355B4" w:rsidRPr="00BC3779" w:rsidRDefault="003355B4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3355B4" w:rsidRPr="000A7194" w:rsidRDefault="003355B4" w:rsidP="00C25345">
            <w:p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>Metody podające: wykład</w:t>
            </w:r>
            <w:r>
              <w:rPr>
                <w:sz w:val="24"/>
                <w:szCs w:val="24"/>
              </w:rPr>
              <w:t xml:space="preserve"> multimedialny</w:t>
            </w:r>
          </w:p>
          <w:p w:rsidR="003355B4" w:rsidRPr="000A7194" w:rsidRDefault="003355B4" w:rsidP="00C25345">
            <w:p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>Metody praktyczne: ćwiczenia</w:t>
            </w:r>
            <w:r w:rsidR="00D9356F">
              <w:rPr>
                <w:sz w:val="24"/>
                <w:szCs w:val="24"/>
              </w:rPr>
              <w:t xml:space="preserve"> (program </w:t>
            </w:r>
            <w:proofErr w:type="spellStart"/>
            <w:r w:rsidR="00D9356F">
              <w:rPr>
                <w:sz w:val="24"/>
                <w:szCs w:val="24"/>
              </w:rPr>
              <w:t>Statistica</w:t>
            </w:r>
            <w:proofErr w:type="spellEnd"/>
            <w:r w:rsidR="00D9356F">
              <w:rPr>
                <w:sz w:val="24"/>
                <w:szCs w:val="24"/>
              </w:rPr>
              <w:t xml:space="preserve"> PL 13)</w:t>
            </w:r>
          </w:p>
          <w:p w:rsidR="003355B4" w:rsidRDefault="003355B4" w:rsidP="00217BEC">
            <w:p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>Metody problemowe: dyskusja</w:t>
            </w:r>
            <w:r>
              <w:rPr>
                <w:sz w:val="24"/>
                <w:szCs w:val="24"/>
              </w:rPr>
              <w:t>, praca w grupach</w:t>
            </w:r>
          </w:p>
          <w:p w:rsidR="00D9356F" w:rsidRPr="00C25345" w:rsidRDefault="00D9356F" w:rsidP="00217BEC">
            <w:pPr>
              <w:rPr>
                <w:bCs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3355B4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355B4" w:rsidRPr="00914F35" w:rsidRDefault="003355B4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355B4" w:rsidRPr="00217BEC" w:rsidRDefault="003355B4" w:rsidP="00102E38">
            <w:pPr>
              <w:jc w:val="center"/>
              <w:rPr>
                <w:sz w:val="18"/>
                <w:szCs w:val="18"/>
              </w:rPr>
            </w:pPr>
          </w:p>
          <w:p w:rsidR="003355B4" w:rsidRDefault="003355B4" w:rsidP="00914F3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lastRenderedPageBreak/>
              <w:t xml:space="preserve">Nr efektu </w:t>
            </w:r>
          </w:p>
          <w:p w:rsidR="003355B4" w:rsidRPr="00217BEC" w:rsidRDefault="003355B4" w:rsidP="00914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3355B4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3355B4" w:rsidRPr="00871199" w:rsidRDefault="003355B4" w:rsidP="00102E38">
            <w:pPr>
              <w:rPr>
                <w:sz w:val="24"/>
                <w:szCs w:val="24"/>
              </w:rPr>
            </w:pPr>
            <w:r w:rsidRPr="00973085">
              <w:rPr>
                <w:sz w:val="24"/>
                <w:szCs w:val="24"/>
              </w:rPr>
              <w:lastRenderedPageBreak/>
              <w:t xml:space="preserve">Indywidualne rozwiązywanie zadań na zajęciach, </w:t>
            </w:r>
            <w:r w:rsidRPr="00973085">
              <w:rPr>
                <w:rFonts w:cs="Times-Roman"/>
                <w:sz w:val="24"/>
                <w:szCs w:val="24"/>
              </w:rPr>
              <w:t>aktywn</w:t>
            </w:r>
            <w:r w:rsidR="00D9356F">
              <w:rPr>
                <w:rFonts w:cs="Times-Roman"/>
                <w:sz w:val="24"/>
                <w:szCs w:val="24"/>
              </w:rPr>
              <w:t>ość</w:t>
            </w:r>
            <w:r w:rsidRPr="00973085">
              <w:rPr>
                <w:rFonts w:cs="Times-Roman"/>
                <w:sz w:val="24"/>
                <w:szCs w:val="24"/>
              </w:rPr>
              <w:t xml:space="preserve"> w zajęciach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3355B4" w:rsidRPr="00217BEC" w:rsidRDefault="003355B4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</w:t>
            </w:r>
          </w:p>
        </w:tc>
      </w:tr>
      <w:tr w:rsidR="003355B4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3355B4" w:rsidRPr="00871199" w:rsidRDefault="003355B4" w:rsidP="00102E38">
            <w:pPr>
              <w:rPr>
                <w:sz w:val="24"/>
                <w:szCs w:val="24"/>
              </w:rPr>
            </w:pPr>
            <w:r w:rsidRPr="00973085">
              <w:rPr>
                <w:sz w:val="24"/>
                <w:szCs w:val="24"/>
              </w:rPr>
              <w:t xml:space="preserve">Praca w grupach, </w:t>
            </w:r>
            <w:r>
              <w:rPr>
                <w:rFonts w:cs="Times-Roman"/>
                <w:sz w:val="24"/>
                <w:szCs w:val="24"/>
              </w:rPr>
              <w:t>projekt</w:t>
            </w:r>
            <w:r w:rsidRPr="00973085">
              <w:rPr>
                <w:rFonts w:cs="Times-Roman"/>
                <w:sz w:val="24"/>
                <w:szCs w:val="24"/>
              </w:rPr>
              <w:t xml:space="preserve"> i </w:t>
            </w:r>
            <w:r w:rsidRPr="00973085">
              <w:rPr>
                <w:rFonts w:cs="TTBC080D60t00"/>
                <w:sz w:val="24"/>
                <w:szCs w:val="24"/>
              </w:rPr>
              <w:t>ć</w:t>
            </w:r>
            <w:r w:rsidRPr="00973085">
              <w:rPr>
                <w:rFonts w:cs="Times-Roman"/>
                <w:sz w:val="24"/>
                <w:szCs w:val="24"/>
              </w:rPr>
              <w:t>wiczenia praktyczne</w:t>
            </w:r>
          </w:p>
        </w:tc>
        <w:tc>
          <w:tcPr>
            <w:tcW w:w="1800" w:type="dxa"/>
            <w:gridSpan w:val="3"/>
          </w:tcPr>
          <w:p w:rsidR="003355B4" w:rsidRPr="00217BEC" w:rsidRDefault="003355B4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05,06,07,08,09</w:t>
            </w:r>
          </w:p>
        </w:tc>
      </w:tr>
      <w:tr w:rsidR="003355B4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3355B4" w:rsidRDefault="003355B4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3355B4" w:rsidRDefault="003355B4" w:rsidP="00217BEC">
            <w:pPr>
              <w:rPr>
                <w:sz w:val="22"/>
                <w:szCs w:val="22"/>
              </w:rPr>
            </w:pPr>
            <w:r w:rsidRPr="00A879E3">
              <w:rPr>
                <w:sz w:val="22"/>
                <w:szCs w:val="22"/>
              </w:rPr>
              <w:t>Egzamin pisemny</w:t>
            </w:r>
            <w:r w:rsidR="00D9356F">
              <w:rPr>
                <w:sz w:val="22"/>
                <w:szCs w:val="22"/>
              </w:rPr>
              <w:t xml:space="preserve"> – test (50%)</w:t>
            </w:r>
          </w:p>
          <w:p w:rsidR="00D9356F" w:rsidRDefault="00D9356F" w:rsidP="00217B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Rozwiązywanie zadań, aktywność – 20%</w:t>
            </w:r>
          </w:p>
          <w:p w:rsidR="003355B4" w:rsidRPr="00D9356F" w:rsidRDefault="00D9356F" w:rsidP="00217B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 - 30%</w:t>
            </w:r>
          </w:p>
        </w:tc>
      </w:tr>
      <w:tr w:rsidR="003355B4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3355B4" w:rsidRPr="008D4BE7" w:rsidRDefault="003355B4" w:rsidP="00102E38">
            <w:pPr>
              <w:jc w:val="center"/>
              <w:rPr>
                <w:b/>
              </w:rPr>
            </w:pPr>
          </w:p>
          <w:p w:rsidR="003355B4" w:rsidRPr="00742916" w:rsidRDefault="003355B4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3355B4" w:rsidRPr="008D4BE7" w:rsidRDefault="003355B4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3355B4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3355B4" w:rsidRDefault="003355B4" w:rsidP="00102E38">
            <w:pPr>
              <w:jc w:val="center"/>
              <w:rPr>
                <w:sz w:val="24"/>
                <w:szCs w:val="24"/>
              </w:rPr>
            </w:pPr>
          </w:p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3355B4" w:rsidRPr="00742916" w:rsidRDefault="003355B4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3355B4" w:rsidRPr="00742916" w:rsidRDefault="003355B4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3355B4" w:rsidRPr="00BC3779" w:rsidRDefault="003355B4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3355B4" w:rsidRPr="00BC3779" w:rsidRDefault="003355B4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3355B4" w:rsidRPr="00305CA9" w:rsidRDefault="003355B4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3355B4" w:rsidRPr="00742916" w:rsidRDefault="003355B4" w:rsidP="00CE15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3355B4" w:rsidRPr="003355B4" w:rsidRDefault="003355B4" w:rsidP="00305CA9">
            <w:pPr>
              <w:jc w:val="center"/>
              <w:rPr>
                <w:sz w:val="24"/>
                <w:szCs w:val="24"/>
              </w:rPr>
            </w:pPr>
            <w:r w:rsidRPr="003355B4">
              <w:rPr>
                <w:sz w:val="24"/>
                <w:szCs w:val="24"/>
              </w:rPr>
              <w:t>1</w:t>
            </w:r>
            <w:r w:rsidR="00A85EC3">
              <w:rPr>
                <w:sz w:val="24"/>
                <w:szCs w:val="24"/>
              </w:rPr>
              <w:t>0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65EDC"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  <w:gridSpan w:val="5"/>
          </w:tcPr>
          <w:p w:rsidR="003355B4" w:rsidRPr="003355B4" w:rsidRDefault="00745A44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3355B4" w:rsidRPr="00742916" w:rsidRDefault="003355B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3355B4" w:rsidRPr="003355B4" w:rsidRDefault="003355B4" w:rsidP="00D828D1">
            <w:pPr>
              <w:jc w:val="center"/>
              <w:rPr>
                <w:sz w:val="24"/>
                <w:szCs w:val="24"/>
              </w:rPr>
            </w:pPr>
            <w:r w:rsidRPr="003355B4">
              <w:rPr>
                <w:sz w:val="24"/>
                <w:szCs w:val="24"/>
              </w:rPr>
              <w:t>1</w:t>
            </w:r>
            <w:r w:rsidR="00965EDC">
              <w:rPr>
                <w:sz w:val="24"/>
                <w:szCs w:val="24"/>
              </w:rPr>
              <w:t>0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5"/>
          </w:tcPr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3355B4" w:rsidRPr="00742916" w:rsidRDefault="003355B4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965ED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3355B4" w:rsidRPr="00742916" w:rsidRDefault="00A85EC3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3355B4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3355B4" w:rsidRPr="00742916" w:rsidRDefault="003355B4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355B4" w:rsidRDefault="003355B4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3355B4" w:rsidRPr="00742916" w:rsidRDefault="003355B4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3355B4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3355B4" w:rsidRPr="00742916" w:rsidRDefault="003355B4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355B4" w:rsidRDefault="003355B4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965EDC" w:rsidRDefault="00965EDC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  <w:p w:rsidR="003355B4" w:rsidRPr="00742916" w:rsidRDefault="003355B4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3355B4" w:rsidRPr="00C75B65" w:rsidRDefault="003355B4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355B4" w:rsidRPr="00742916" w:rsidRDefault="00C40049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3355B4" w:rsidRPr="00742916" w:rsidRDefault="003355B4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355B4" w:rsidRPr="00EA2BC5" w:rsidRDefault="00C40049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BC080D6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altName w:val="Segoe Script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58005C"/>
    <w:multiLevelType w:val="hybridMultilevel"/>
    <w:tmpl w:val="CBD41A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8C3DD7"/>
    <w:multiLevelType w:val="hybridMultilevel"/>
    <w:tmpl w:val="2A3215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E376E0"/>
    <w:multiLevelType w:val="hybridMultilevel"/>
    <w:tmpl w:val="A118AC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E56EB9"/>
    <w:multiLevelType w:val="hybridMultilevel"/>
    <w:tmpl w:val="121E50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46B6B"/>
    <w:rsid w:val="000573E3"/>
    <w:rsid w:val="00081B12"/>
    <w:rsid w:val="00095CA9"/>
    <w:rsid w:val="000D2E2A"/>
    <w:rsid w:val="000E1BD2"/>
    <w:rsid w:val="000E3285"/>
    <w:rsid w:val="00102E38"/>
    <w:rsid w:val="00110B0A"/>
    <w:rsid w:val="0012055E"/>
    <w:rsid w:val="00141D5E"/>
    <w:rsid w:val="001622AA"/>
    <w:rsid w:val="001B56B2"/>
    <w:rsid w:val="001F3AB5"/>
    <w:rsid w:val="00217BEC"/>
    <w:rsid w:val="002402D7"/>
    <w:rsid w:val="00292893"/>
    <w:rsid w:val="002A0977"/>
    <w:rsid w:val="002D4AD6"/>
    <w:rsid w:val="00305CA9"/>
    <w:rsid w:val="003355B4"/>
    <w:rsid w:val="003A2C1E"/>
    <w:rsid w:val="003E4889"/>
    <w:rsid w:val="00423260"/>
    <w:rsid w:val="00445F27"/>
    <w:rsid w:val="00461E8D"/>
    <w:rsid w:val="00491DB5"/>
    <w:rsid w:val="004A78BB"/>
    <w:rsid w:val="004B4A7C"/>
    <w:rsid w:val="004E6163"/>
    <w:rsid w:val="004E6648"/>
    <w:rsid w:val="004E7AB3"/>
    <w:rsid w:val="00534D91"/>
    <w:rsid w:val="0053578C"/>
    <w:rsid w:val="005F3CD3"/>
    <w:rsid w:val="006127A7"/>
    <w:rsid w:val="00642FC4"/>
    <w:rsid w:val="006C7DB2"/>
    <w:rsid w:val="00745A44"/>
    <w:rsid w:val="00753025"/>
    <w:rsid w:val="00785125"/>
    <w:rsid w:val="007C78B0"/>
    <w:rsid w:val="007F5341"/>
    <w:rsid w:val="00843679"/>
    <w:rsid w:val="0087085B"/>
    <w:rsid w:val="00871199"/>
    <w:rsid w:val="008752E5"/>
    <w:rsid w:val="00900650"/>
    <w:rsid w:val="00914F35"/>
    <w:rsid w:val="0091600F"/>
    <w:rsid w:val="0092458B"/>
    <w:rsid w:val="00926757"/>
    <w:rsid w:val="0094566C"/>
    <w:rsid w:val="00965EDC"/>
    <w:rsid w:val="009934DF"/>
    <w:rsid w:val="00993744"/>
    <w:rsid w:val="009A618E"/>
    <w:rsid w:val="009B18EF"/>
    <w:rsid w:val="009B1E54"/>
    <w:rsid w:val="009D1301"/>
    <w:rsid w:val="009F3240"/>
    <w:rsid w:val="00A42282"/>
    <w:rsid w:val="00A82DF8"/>
    <w:rsid w:val="00A85EC3"/>
    <w:rsid w:val="00A879E3"/>
    <w:rsid w:val="00AA26A3"/>
    <w:rsid w:val="00AE5499"/>
    <w:rsid w:val="00AF1A61"/>
    <w:rsid w:val="00B346B8"/>
    <w:rsid w:val="00B71CD7"/>
    <w:rsid w:val="00BF09B6"/>
    <w:rsid w:val="00C25345"/>
    <w:rsid w:val="00C40049"/>
    <w:rsid w:val="00C7503B"/>
    <w:rsid w:val="00C81379"/>
    <w:rsid w:val="00C94F3E"/>
    <w:rsid w:val="00CA7366"/>
    <w:rsid w:val="00CE1584"/>
    <w:rsid w:val="00CE16EC"/>
    <w:rsid w:val="00CF3D2D"/>
    <w:rsid w:val="00D31BF6"/>
    <w:rsid w:val="00D56384"/>
    <w:rsid w:val="00D62D5D"/>
    <w:rsid w:val="00D828D1"/>
    <w:rsid w:val="00D9356F"/>
    <w:rsid w:val="00DA552D"/>
    <w:rsid w:val="00E40D52"/>
    <w:rsid w:val="00EA2BC5"/>
    <w:rsid w:val="00EE58DE"/>
    <w:rsid w:val="00EE706C"/>
    <w:rsid w:val="00EE7A8A"/>
    <w:rsid w:val="00EF5E44"/>
    <w:rsid w:val="00F25932"/>
    <w:rsid w:val="00F3074D"/>
    <w:rsid w:val="00F357A7"/>
    <w:rsid w:val="00F85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2CB89"/>
  <w15:docId w15:val="{4D26EDC7-1D5C-45F6-88F2-8CC1A1C51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C253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612462-4169-4E0D-B3D0-B1482FEC8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731</Words>
  <Characters>4387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18</cp:revision>
  <dcterms:created xsi:type="dcterms:W3CDTF">2019-04-24T21:20:00Z</dcterms:created>
  <dcterms:modified xsi:type="dcterms:W3CDTF">2021-08-24T16:09:00Z</dcterms:modified>
</cp:coreProperties>
</file>